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4FB8" w14:textId="77777777" w:rsidR="00A71909" w:rsidRDefault="004669FE" w:rsidP="004669FE">
      <w:pPr>
        <w:rPr>
          <w:rFonts w:ascii="Century Gothic" w:hAnsi="Century Gothic"/>
          <w:color w:val="FFFFFF"/>
          <w:sz w:val="28"/>
          <w:szCs w:val="28"/>
          <w:shd w:val="clear" w:color="auto" w:fill="A6A6A6"/>
        </w:rPr>
      </w:pPr>
      <w:r>
        <w:rPr>
          <w:noProof/>
          <w:sz w:val="20"/>
          <w:lang w:val="en-NZ" w:eastAsia="en-NZ"/>
        </w:rPr>
        <w:drawing>
          <wp:inline distT="0" distB="0" distL="0" distR="0" wp14:anchorId="17EF5126" wp14:editId="5308E59C">
            <wp:extent cx="2584450" cy="1255428"/>
            <wp:effectExtent l="0" t="0" r="6350" b="1905"/>
            <wp:docPr id="2" name="Picture 2" descr="C:\Users\Caroline\Dropbox\Logo\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Logo\colou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4450" cy="1255428"/>
                    </a:xfrm>
                    <a:prstGeom prst="rect">
                      <a:avLst/>
                    </a:prstGeom>
                    <a:noFill/>
                    <a:ln>
                      <a:noFill/>
                    </a:ln>
                  </pic:spPr>
                </pic:pic>
              </a:graphicData>
            </a:graphic>
          </wp:inline>
        </w:drawing>
      </w:r>
    </w:p>
    <w:p w14:paraId="7EF81D95" w14:textId="77777777" w:rsidR="00AF0BE0" w:rsidRPr="00AF0BE0" w:rsidRDefault="00AF0BE0" w:rsidP="00AF0BE0">
      <w:pPr>
        <w:rPr>
          <w:rFonts w:ascii="Century Gothic" w:eastAsia="Calibri" w:hAnsi="Century Gothic" w:cs="Arial"/>
          <w:b/>
          <w:i/>
          <w:noProof/>
          <w:color w:val="21819F"/>
          <w:sz w:val="20"/>
          <w:lang w:eastAsia="en-NZ"/>
        </w:rPr>
      </w:pPr>
      <w:r w:rsidRPr="00AF0BE0">
        <w:rPr>
          <w:rFonts w:ascii="Century Gothic" w:eastAsia="Calibri" w:hAnsi="Century Gothic" w:cs="Arial"/>
          <w:b/>
          <w:i/>
          <w:noProof/>
          <w:color w:val="21819F"/>
          <w:sz w:val="20"/>
          <w:lang w:eastAsia="en-NZ"/>
        </w:rPr>
        <w:t>NZ College of Clinical Psychologists</w:t>
      </w:r>
    </w:p>
    <w:p w14:paraId="0F93D1DF" w14:textId="77777777" w:rsidR="00AF0BE0" w:rsidRDefault="00AF0BE0" w:rsidP="00AF0BE0">
      <w:pPr>
        <w:rPr>
          <w:rFonts w:ascii="Century Gothic" w:eastAsia="Calibri" w:hAnsi="Century Gothic" w:cs="Arial"/>
          <w:b/>
          <w:i/>
          <w:noProof/>
          <w:color w:val="21819F"/>
          <w:sz w:val="20"/>
          <w:lang w:eastAsia="en-NZ"/>
        </w:rPr>
      </w:pPr>
      <w:r w:rsidRPr="00AF0BE0">
        <w:rPr>
          <w:rFonts w:ascii="Century Gothic" w:eastAsia="Calibri" w:hAnsi="Century Gothic" w:cs="Arial"/>
          <w:b/>
          <w:i/>
          <w:noProof/>
          <w:color w:val="21819F"/>
          <w:sz w:val="20"/>
          <w:lang w:eastAsia="en-NZ"/>
        </w:rPr>
        <w:t>Te Whare Wānanga o te Mātauranga Hinengaro</w:t>
      </w:r>
    </w:p>
    <w:p w14:paraId="34E70B7D" w14:textId="77777777" w:rsidR="00A71909" w:rsidRDefault="00A71909" w:rsidP="00A71909">
      <w:pPr>
        <w:pStyle w:val="Heading1"/>
        <w:rPr>
          <w:rFonts w:ascii="Century Gothic" w:hAnsi="Century Gothic"/>
          <w:color w:val="FFFFFF"/>
          <w:sz w:val="28"/>
          <w:szCs w:val="28"/>
          <w:shd w:val="clear" w:color="auto" w:fill="A6A6A6"/>
        </w:rPr>
      </w:pPr>
      <w:r w:rsidRPr="0059276C">
        <w:rPr>
          <w:rFonts w:ascii="Century Gothic" w:hAnsi="Century Gothic"/>
          <w:color w:val="FFFFFF"/>
          <w:sz w:val="28"/>
          <w:szCs w:val="28"/>
          <w:shd w:val="clear" w:color="auto" w:fill="A6A6A6"/>
        </w:rPr>
        <w:t xml:space="preserve">REFERENCE FOR </w:t>
      </w:r>
      <w:r>
        <w:rPr>
          <w:rFonts w:ascii="Century Gothic" w:hAnsi="Century Gothic"/>
          <w:color w:val="FFFFFF"/>
          <w:sz w:val="28"/>
          <w:szCs w:val="28"/>
          <w:shd w:val="clear" w:color="auto" w:fill="A6A6A6"/>
        </w:rPr>
        <w:t>NZCCP</w:t>
      </w:r>
      <w:r w:rsidRPr="0059276C">
        <w:rPr>
          <w:rFonts w:ascii="Century Gothic" w:hAnsi="Century Gothic"/>
          <w:color w:val="FFFFFF"/>
          <w:sz w:val="28"/>
          <w:szCs w:val="28"/>
          <w:shd w:val="clear" w:color="auto" w:fill="A6A6A6"/>
        </w:rPr>
        <w:t xml:space="preserve"> MEMBERSHIP</w:t>
      </w:r>
    </w:p>
    <w:p w14:paraId="1EB08C16" w14:textId="77777777" w:rsidR="00A71909" w:rsidRPr="0059276C" w:rsidRDefault="00A71909" w:rsidP="00A71909">
      <w:pPr>
        <w:jc w:val="both"/>
        <w:rPr>
          <w:rFonts w:ascii="Century Gothic" w:hAnsi="Century Gothic"/>
          <w:b/>
          <w:szCs w:val="24"/>
        </w:rPr>
      </w:pPr>
      <w:r w:rsidRPr="0059276C">
        <w:rPr>
          <w:rFonts w:ascii="Century Gothic" w:hAnsi="Century Gothic"/>
          <w:b/>
          <w:szCs w:val="24"/>
        </w:rPr>
        <w:t>Part A:  To be completed by the applicant</w:t>
      </w:r>
    </w:p>
    <w:p w14:paraId="75FADB04" w14:textId="77777777" w:rsidR="00A71909" w:rsidRDefault="00A71909" w:rsidP="00A71909">
      <w:pPr>
        <w:jc w:val="both"/>
        <w:rPr>
          <w:rFonts w:ascii="Century Gothic" w:hAnsi="Century Gothic"/>
          <w:sz w:val="16"/>
          <w:szCs w:val="16"/>
        </w:rPr>
      </w:pPr>
    </w:p>
    <w:p w14:paraId="33B11D0B" w14:textId="77777777" w:rsidR="00A71909" w:rsidRPr="0059276C" w:rsidRDefault="00A71909" w:rsidP="00A71909">
      <w:pPr>
        <w:jc w:val="both"/>
        <w:rPr>
          <w:rFonts w:ascii="Century Gothic" w:hAnsi="Century Gothic"/>
          <w:sz w:val="20"/>
        </w:rPr>
      </w:pPr>
      <w:r w:rsidRPr="0059276C">
        <w:rPr>
          <w:rFonts w:ascii="Century Gothic" w:hAnsi="Century Gothic"/>
          <w:sz w:val="20"/>
        </w:rPr>
        <w:t>Name of Applicant:  ………………………….…………………</w:t>
      </w:r>
      <w:r>
        <w:rPr>
          <w:rFonts w:ascii="Century Gothic" w:hAnsi="Century Gothic"/>
          <w:sz w:val="20"/>
        </w:rPr>
        <w:t>……………………………………</w:t>
      </w:r>
    </w:p>
    <w:p w14:paraId="2CB3FAC0" w14:textId="77777777" w:rsidR="00A71909" w:rsidRPr="0059276C" w:rsidRDefault="00A71909" w:rsidP="00A71909">
      <w:pPr>
        <w:jc w:val="both"/>
        <w:rPr>
          <w:rFonts w:ascii="Century Gothic" w:hAnsi="Century Gothic"/>
          <w:sz w:val="16"/>
          <w:szCs w:val="16"/>
        </w:rPr>
      </w:pPr>
    </w:p>
    <w:p w14:paraId="0FA763BB" w14:textId="77777777" w:rsidR="00A71909" w:rsidRDefault="00A71909" w:rsidP="00A71909">
      <w:pPr>
        <w:rPr>
          <w:rFonts w:ascii="Century Gothic" w:hAnsi="Century Gothic"/>
          <w:i/>
          <w:sz w:val="20"/>
        </w:rPr>
      </w:pPr>
      <w:r>
        <w:rPr>
          <w:rFonts w:ascii="Century Gothic" w:hAnsi="Century Gothic"/>
          <w:i/>
          <w:sz w:val="20"/>
        </w:rPr>
        <w:t xml:space="preserve"> I request that </w:t>
      </w:r>
      <w:r w:rsidRPr="0059276C">
        <w:rPr>
          <w:rFonts w:ascii="Century Gothic" w:hAnsi="Century Gothic"/>
          <w:i/>
          <w:sz w:val="20"/>
        </w:rPr>
        <w:t>…………………</w:t>
      </w:r>
      <w:r>
        <w:rPr>
          <w:rFonts w:ascii="Century Gothic" w:hAnsi="Century Gothic"/>
          <w:i/>
          <w:sz w:val="20"/>
        </w:rPr>
        <w:t>….</w:t>
      </w:r>
      <w:r w:rsidRPr="0059276C">
        <w:rPr>
          <w:rFonts w:ascii="Century Gothic" w:hAnsi="Century Gothic"/>
          <w:i/>
          <w:sz w:val="20"/>
        </w:rPr>
        <w:t>……………</w:t>
      </w:r>
      <w:r>
        <w:rPr>
          <w:rFonts w:ascii="Century Gothic" w:hAnsi="Century Gothic"/>
          <w:i/>
          <w:sz w:val="20"/>
        </w:rPr>
        <w:t>………………………………..(</w:t>
      </w:r>
      <w:r w:rsidRPr="0059276C">
        <w:rPr>
          <w:rFonts w:ascii="Century Gothic" w:hAnsi="Century Gothic"/>
          <w:i/>
          <w:sz w:val="20"/>
        </w:rPr>
        <w:t xml:space="preserve">name of referee) </w:t>
      </w:r>
      <w:r>
        <w:rPr>
          <w:rFonts w:ascii="Century Gothic" w:hAnsi="Century Gothic"/>
          <w:i/>
          <w:sz w:val="20"/>
        </w:rPr>
        <w:t>provides</w:t>
      </w:r>
      <w:r w:rsidRPr="0059276C">
        <w:rPr>
          <w:rFonts w:ascii="Century Gothic" w:hAnsi="Century Gothic"/>
          <w:i/>
          <w:sz w:val="20"/>
        </w:rPr>
        <w:t xml:space="preserve"> comment on my professional standing as a clinical psychologist</w:t>
      </w:r>
      <w:r>
        <w:rPr>
          <w:rFonts w:ascii="Century Gothic" w:hAnsi="Century Gothic"/>
          <w:i/>
          <w:sz w:val="20"/>
        </w:rPr>
        <w:t>.</w:t>
      </w:r>
    </w:p>
    <w:p w14:paraId="23A9B774" w14:textId="77777777" w:rsidR="00A71909" w:rsidRPr="0059276C" w:rsidRDefault="00A71909" w:rsidP="00A71909">
      <w:pPr>
        <w:jc w:val="both"/>
        <w:rPr>
          <w:rFonts w:ascii="Century Gothic" w:hAnsi="Century Gothic"/>
          <w:i/>
          <w:sz w:val="16"/>
          <w:szCs w:val="16"/>
        </w:rPr>
      </w:pPr>
    </w:p>
    <w:p w14:paraId="40EFB1A9" w14:textId="77777777" w:rsidR="00A71909" w:rsidRPr="0059276C" w:rsidRDefault="00A71909" w:rsidP="00A71909">
      <w:pPr>
        <w:jc w:val="both"/>
        <w:rPr>
          <w:rFonts w:ascii="Century Gothic" w:hAnsi="Century Gothic"/>
          <w:sz w:val="20"/>
        </w:rPr>
      </w:pPr>
      <w:r w:rsidRPr="0059276C">
        <w:rPr>
          <w:rFonts w:ascii="Century Gothic" w:hAnsi="Century Gothic"/>
          <w:sz w:val="20"/>
        </w:rPr>
        <w:t>Signed: …………………………..………………</w:t>
      </w:r>
      <w:r>
        <w:rPr>
          <w:rFonts w:ascii="Century Gothic" w:hAnsi="Century Gothic"/>
          <w:sz w:val="20"/>
        </w:rPr>
        <w:t xml:space="preserve">………….. </w:t>
      </w:r>
      <w:r w:rsidRPr="0059276C">
        <w:rPr>
          <w:rFonts w:ascii="Century Gothic" w:hAnsi="Century Gothic"/>
          <w:sz w:val="20"/>
        </w:rPr>
        <w:t xml:space="preserve">(Applicant)      Date:     /      /   </w:t>
      </w:r>
    </w:p>
    <w:p w14:paraId="467F760A" w14:textId="77777777" w:rsidR="00A71909" w:rsidRPr="0059276C" w:rsidRDefault="00A71909" w:rsidP="00A71909">
      <w:pPr>
        <w:pBdr>
          <w:bottom w:val="single" w:sz="12" w:space="1" w:color="auto"/>
        </w:pBdr>
        <w:jc w:val="both"/>
        <w:rPr>
          <w:rFonts w:ascii="Century Gothic" w:hAnsi="Century Gothic"/>
          <w:b/>
          <w:sz w:val="20"/>
        </w:rPr>
      </w:pPr>
      <w:r w:rsidRPr="0059276C">
        <w:rPr>
          <w:rFonts w:ascii="Century Gothic" w:hAnsi="Century Gothic"/>
          <w:b/>
          <w:sz w:val="20"/>
        </w:rPr>
        <w:t>This form can either be returned to NZCCP separately or presented with Application</w:t>
      </w:r>
    </w:p>
    <w:p w14:paraId="22E028B7" w14:textId="25AEF708" w:rsidR="00A71909" w:rsidRPr="002B2BC9" w:rsidRDefault="00A71909" w:rsidP="00A71909">
      <w:pPr>
        <w:jc w:val="both"/>
        <w:rPr>
          <w:rFonts w:ascii="Century Gothic" w:hAnsi="Century Gothic"/>
          <w:b/>
          <w:sz w:val="16"/>
          <w:szCs w:val="16"/>
        </w:rPr>
      </w:pPr>
      <w:r w:rsidRPr="0059276C">
        <w:rPr>
          <w:rFonts w:ascii="Century Gothic" w:hAnsi="Century Gothic"/>
          <w:b/>
          <w:szCs w:val="24"/>
        </w:rPr>
        <w:t xml:space="preserve">Part B:  </w:t>
      </w:r>
      <w:r w:rsidR="002B2BC9" w:rsidRPr="002B2BC9">
        <w:rPr>
          <w:rFonts w:ascii="Century Gothic" w:hAnsi="Century Gothic"/>
          <w:i/>
          <w:sz w:val="16"/>
          <w:szCs w:val="16"/>
        </w:rPr>
        <w:t>NZCCP membership application process requires 2 references from NZ psychologists who’ve known the applicant for 6 months or more. However this requirement is flexible for people who have recently arrived from overseas and may not know any NZ psychologists. If this is you and you have any queries about this please contact Caroline</w:t>
      </w:r>
      <w:r w:rsidR="00AC3B52">
        <w:rPr>
          <w:rFonts w:ascii="Century Gothic" w:hAnsi="Century Gothic"/>
          <w:i/>
          <w:sz w:val="16"/>
          <w:szCs w:val="16"/>
        </w:rPr>
        <w:t xml:space="preserve"> and Kara</w:t>
      </w:r>
      <w:r w:rsidR="002B2BC9" w:rsidRPr="002B2BC9">
        <w:rPr>
          <w:rFonts w:ascii="Century Gothic" w:hAnsi="Century Gothic"/>
          <w:i/>
          <w:sz w:val="16"/>
          <w:szCs w:val="16"/>
        </w:rPr>
        <w:t xml:space="preserve"> at </w:t>
      </w:r>
      <w:hyperlink r:id="rId7" w:history="1">
        <w:r w:rsidR="002B2BC9" w:rsidRPr="002B2BC9">
          <w:rPr>
            <w:rStyle w:val="Hyperlink"/>
            <w:rFonts w:ascii="Century Gothic" w:hAnsi="Century Gothic"/>
            <w:i/>
            <w:sz w:val="16"/>
            <w:szCs w:val="16"/>
          </w:rPr>
          <w:t>office@nzccp.co.nz</w:t>
        </w:r>
      </w:hyperlink>
      <w:r w:rsidRPr="002B2BC9">
        <w:rPr>
          <w:rFonts w:ascii="Century Gothic" w:hAnsi="Century Gothic"/>
          <w:b/>
          <w:sz w:val="16"/>
          <w:szCs w:val="16"/>
        </w:rPr>
        <w:t xml:space="preserve">   </w:t>
      </w:r>
    </w:p>
    <w:p w14:paraId="0C86A81C" w14:textId="77777777" w:rsidR="002B2BC9" w:rsidRDefault="002B2BC9" w:rsidP="00A71909">
      <w:pPr>
        <w:rPr>
          <w:rFonts w:ascii="Century Gothic" w:hAnsi="Century Gothic"/>
          <w:sz w:val="16"/>
          <w:szCs w:val="16"/>
        </w:rPr>
      </w:pPr>
    </w:p>
    <w:p w14:paraId="24EBF36B" w14:textId="77777777" w:rsidR="00A71909" w:rsidRPr="0059276C" w:rsidRDefault="00A71909" w:rsidP="00A71909">
      <w:pPr>
        <w:rPr>
          <w:rFonts w:ascii="Century Gothic" w:hAnsi="Century Gothic"/>
          <w:sz w:val="16"/>
          <w:szCs w:val="16"/>
        </w:rPr>
      </w:pPr>
      <w:r w:rsidRPr="0059276C">
        <w:rPr>
          <w:rFonts w:ascii="Century Gothic" w:hAnsi="Century Gothic"/>
          <w:sz w:val="16"/>
          <w:szCs w:val="16"/>
        </w:rPr>
        <w:t>Please circle your response to the following questions</w:t>
      </w:r>
    </w:p>
    <w:tbl>
      <w:tblPr>
        <w:tblW w:w="9851" w:type="dxa"/>
        <w:tblLayout w:type="fixed"/>
        <w:tblLook w:val="0000" w:firstRow="0" w:lastRow="0" w:firstColumn="0" w:lastColumn="0" w:noHBand="0" w:noVBand="0"/>
      </w:tblPr>
      <w:tblGrid>
        <w:gridCol w:w="5495"/>
        <w:gridCol w:w="853"/>
        <w:gridCol w:w="848"/>
        <w:gridCol w:w="2655"/>
      </w:tblGrid>
      <w:tr w:rsidR="00A71909" w:rsidRPr="0059276C" w14:paraId="3C6FE95A" w14:textId="77777777" w:rsidTr="0023332A">
        <w:tc>
          <w:tcPr>
            <w:tcW w:w="5495" w:type="dxa"/>
          </w:tcPr>
          <w:p w14:paraId="0AE62106" w14:textId="77777777" w:rsidR="00A71909" w:rsidRPr="0059276C" w:rsidRDefault="00A71909" w:rsidP="001B5CF9">
            <w:pPr>
              <w:rPr>
                <w:rFonts w:ascii="Century Gothic" w:hAnsi="Century Gothic"/>
                <w:sz w:val="20"/>
              </w:rPr>
            </w:pPr>
            <w:r w:rsidRPr="0059276C">
              <w:rPr>
                <w:rFonts w:ascii="Century Gothic" w:hAnsi="Century Gothic"/>
                <w:sz w:val="20"/>
              </w:rPr>
              <w:t>I confirm that I am a New Zealand Registered Psychologist</w:t>
            </w:r>
          </w:p>
          <w:p w14:paraId="398D8BCB" w14:textId="77777777" w:rsidR="00A71909" w:rsidRPr="0059276C" w:rsidRDefault="00A71909" w:rsidP="001B5CF9">
            <w:pPr>
              <w:rPr>
                <w:rFonts w:ascii="Century Gothic" w:hAnsi="Century Gothic"/>
                <w:sz w:val="16"/>
                <w:szCs w:val="16"/>
              </w:rPr>
            </w:pPr>
          </w:p>
        </w:tc>
        <w:tc>
          <w:tcPr>
            <w:tcW w:w="853" w:type="dxa"/>
          </w:tcPr>
          <w:p w14:paraId="0638AF76" w14:textId="77777777" w:rsidR="00A71909" w:rsidRPr="0059276C" w:rsidRDefault="00A71909" w:rsidP="001B5CF9">
            <w:pPr>
              <w:jc w:val="both"/>
              <w:rPr>
                <w:rFonts w:ascii="Century Gothic" w:hAnsi="Century Gothic"/>
                <w:sz w:val="20"/>
              </w:rPr>
            </w:pPr>
            <w:r w:rsidRPr="0059276C">
              <w:rPr>
                <w:rFonts w:ascii="Century Gothic" w:hAnsi="Century Gothic"/>
                <w:sz w:val="20"/>
              </w:rPr>
              <w:t>Yes</w:t>
            </w:r>
          </w:p>
        </w:tc>
        <w:tc>
          <w:tcPr>
            <w:tcW w:w="848" w:type="dxa"/>
          </w:tcPr>
          <w:p w14:paraId="47AFE4A2" w14:textId="77777777" w:rsidR="00A71909" w:rsidRPr="0059276C" w:rsidRDefault="00A71909" w:rsidP="001B5CF9">
            <w:pPr>
              <w:jc w:val="both"/>
              <w:rPr>
                <w:rFonts w:ascii="Century Gothic" w:hAnsi="Century Gothic"/>
                <w:sz w:val="20"/>
              </w:rPr>
            </w:pPr>
            <w:r w:rsidRPr="0059276C">
              <w:rPr>
                <w:rFonts w:ascii="Century Gothic" w:hAnsi="Century Gothic"/>
                <w:sz w:val="20"/>
              </w:rPr>
              <w:t>No</w:t>
            </w:r>
          </w:p>
        </w:tc>
        <w:tc>
          <w:tcPr>
            <w:tcW w:w="2655" w:type="dxa"/>
          </w:tcPr>
          <w:p w14:paraId="41E2FF7B" w14:textId="77777777" w:rsidR="00A71909" w:rsidRPr="0059276C" w:rsidRDefault="00A71909" w:rsidP="001B5CF9">
            <w:pPr>
              <w:jc w:val="both"/>
              <w:rPr>
                <w:rFonts w:ascii="Century Gothic" w:hAnsi="Century Gothic"/>
                <w:sz w:val="20"/>
              </w:rPr>
            </w:pPr>
          </w:p>
        </w:tc>
      </w:tr>
      <w:tr w:rsidR="00A71909" w:rsidRPr="0059276C" w14:paraId="37ADD23B" w14:textId="77777777" w:rsidTr="0023332A">
        <w:tc>
          <w:tcPr>
            <w:tcW w:w="5495" w:type="dxa"/>
          </w:tcPr>
          <w:p w14:paraId="2C57E91A" w14:textId="77777777" w:rsidR="00A71909" w:rsidRPr="0059276C" w:rsidRDefault="00A71909" w:rsidP="001B5CF9">
            <w:pPr>
              <w:rPr>
                <w:rFonts w:ascii="Century Gothic" w:hAnsi="Century Gothic"/>
                <w:sz w:val="20"/>
              </w:rPr>
            </w:pPr>
            <w:r w:rsidRPr="0059276C">
              <w:rPr>
                <w:rFonts w:ascii="Century Gothic" w:hAnsi="Century Gothic"/>
                <w:sz w:val="20"/>
              </w:rPr>
              <w:t>I am willing to be a referee for the above applicant</w:t>
            </w:r>
          </w:p>
          <w:p w14:paraId="43966841" w14:textId="77777777" w:rsidR="00A71909" w:rsidRPr="0059276C" w:rsidRDefault="00A71909" w:rsidP="001B5CF9">
            <w:pPr>
              <w:rPr>
                <w:rFonts w:ascii="Century Gothic" w:hAnsi="Century Gothic"/>
                <w:sz w:val="16"/>
                <w:szCs w:val="16"/>
              </w:rPr>
            </w:pPr>
          </w:p>
          <w:p w14:paraId="7C2A6F55" w14:textId="77777777" w:rsidR="00A71909" w:rsidRPr="0059276C" w:rsidRDefault="00A71909" w:rsidP="001B5CF9">
            <w:pPr>
              <w:rPr>
                <w:rFonts w:ascii="Century Gothic" w:hAnsi="Century Gothic"/>
                <w:sz w:val="20"/>
              </w:rPr>
            </w:pPr>
            <w:r w:rsidRPr="0059276C">
              <w:rPr>
                <w:rFonts w:ascii="Century Gothic" w:hAnsi="Century Gothic"/>
                <w:sz w:val="20"/>
              </w:rPr>
              <w:t>Over what period of time have you known the applicant?</w:t>
            </w:r>
            <w:r>
              <w:rPr>
                <w:rFonts w:ascii="Century Gothic" w:hAnsi="Century Gothic"/>
                <w:sz w:val="20"/>
              </w:rPr>
              <w:t xml:space="preserve">                                                                              </w:t>
            </w:r>
          </w:p>
          <w:p w14:paraId="02FE1B66" w14:textId="77777777" w:rsidR="00A71909" w:rsidRPr="0059276C" w:rsidRDefault="00A71909" w:rsidP="001B5CF9">
            <w:pPr>
              <w:rPr>
                <w:rFonts w:ascii="Century Gothic" w:hAnsi="Century Gothic"/>
                <w:sz w:val="16"/>
                <w:szCs w:val="16"/>
              </w:rPr>
            </w:pPr>
          </w:p>
        </w:tc>
        <w:tc>
          <w:tcPr>
            <w:tcW w:w="853" w:type="dxa"/>
          </w:tcPr>
          <w:p w14:paraId="696DD3EC" w14:textId="77777777" w:rsidR="00A71909" w:rsidRPr="0059276C" w:rsidRDefault="00A71909" w:rsidP="001B5CF9">
            <w:pPr>
              <w:jc w:val="both"/>
              <w:rPr>
                <w:rFonts w:ascii="Century Gothic" w:hAnsi="Century Gothic"/>
                <w:sz w:val="20"/>
              </w:rPr>
            </w:pPr>
            <w:r w:rsidRPr="0059276C">
              <w:rPr>
                <w:rFonts w:ascii="Century Gothic" w:hAnsi="Century Gothic"/>
                <w:sz w:val="20"/>
              </w:rPr>
              <w:t>Yes</w:t>
            </w:r>
          </w:p>
          <w:p w14:paraId="3567E399" w14:textId="77777777" w:rsidR="00A71909" w:rsidRPr="0059276C" w:rsidRDefault="00A71909" w:rsidP="001B5CF9">
            <w:pPr>
              <w:jc w:val="both"/>
              <w:rPr>
                <w:rFonts w:ascii="Century Gothic" w:hAnsi="Century Gothic"/>
                <w:sz w:val="20"/>
              </w:rPr>
            </w:pPr>
          </w:p>
          <w:p w14:paraId="6D932D69" w14:textId="77777777" w:rsidR="00A71909" w:rsidRDefault="00A71909" w:rsidP="001B5CF9">
            <w:pPr>
              <w:jc w:val="both"/>
              <w:rPr>
                <w:rFonts w:ascii="Century Gothic" w:hAnsi="Century Gothic"/>
                <w:sz w:val="20"/>
              </w:rPr>
            </w:pPr>
          </w:p>
          <w:p w14:paraId="42420443" w14:textId="536A666E" w:rsidR="00A71909" w:rsidRPr="0059276C" w:rsidRDefault="00A71909" w:rsidP="001B5CF9">
            <w:pPr>
              <w:jc w:val="both"/>
              <w:rPr>
                <w:rFonts w:ascii="Century Gothic" w:hAnsi="Century Gothic"/>
                <w:sz w:val="20"/>
              </w:rPr>
            </w:pPr>
            <w:r w:rsidRPr="0059276C">
              <w:rPr>
                <w:rFonts w:ascii="Century Gothic" w:hAnsi="Century Gothic"/>
                <w:sz w:val="20"/>
              </w:rPr>
              <w:t>……</w:t>
            </w:r>
            <w:r w:rsidR="0023332A">
              <w:rPr>
                <w:rFonts w:ascii="Century Gothic" w:hAnsi="Century Gothic"/>
                <w:sz w:val="20"/>
              </w:rPr>
              <w:t xml:space="preserve"> </w:t>
            </w:r>
          </w:p>
          <w:p w14:paraId="79AA6690" w14:textId="77777777" w:rsidR="00A71909" w:rsidRPr="0059276C" w:rsidRDefault="00A71909" w:rsidP="001B5CF9">
            <w:pPr>
              <w:jc w:val="both"/>
              <w:rPr>
                <w:rFonts w:ascii="Century Gothic" w:hAnsi="Century Gothic"/>
                <w:sz w:val="20"/>
              </w:rPr>
            </w:pPr>
          </w:p>
        </w:tc>
        <w:tc>
          <w:tcPr>
            <w:tcW w:w="848" w:type="dxa"/>
          </w:tcPr>
          <w:p w14:paraId="192D958E" w14:textId="77777777" w:rsidR="00A71909" w:rsidRDefault="00A71909" w:rsidP="001B5CF9">
            <w:pPr>
              <w:jc w:val="both"/>
              <w:rPr>
                <w:rFonts w:ascii="Century Gothic" w:hAnsi="Century Gothic"/>
                <w:sz w:val="20"/>
              </w:rPr>
            </w:pPr>
            <w:r w:rsidRPr="0059276C">
              <w:rPr>
                <w:rFonts w:ascii="Century Gothic" w:hAnsi="Century Gothic"/>
                <w:sz w:val="20"/>
              </w:rPr>
              <w:t>No</w:t>
            </w:r>
          </w:p>
          <w:p w14:paraId="04CF2A27" w14:textId="77777777" w:rsidR="00A71909" w:rsidRDefault="00A71909" w:rsidP="001B5CF9">
            <w:pPr>
              <w:jc w:val="both"/>
              <w:rPr>
                <w:rFonts w:ascii="Century Gothic" w:hAnsi="Century Gothic"/>
                <w:sz w:val="20"/>
              </w:rPr>
            </w:pPr>
          </w:p>
          <w:p w14:paraId="4B1F15D7" w14:textId="77777777" w:rsidR="00A71909" w:rsidRDefault="00A71909" w:rsidP="001B5CF9">
            <w:pPr>
              <w:jc w:val="both"/>
              <w:rPr>
                <w:rFonts w:ascii="Century Gothic" w:hAnsi="Century Gothic"/>
                <w:sz w:val="20"/>
              </w:rPr>
            </w:pPr>
          </w:p>
          <w:p w14:paraId="1A90CB2C" w14:textId="084B9273" w:rsidR="0023332A" w:rsidRPr="0059276C" w:rsidRDefault="0023332A" w:rsidP="001B5CF9">
            <w:pPr>
              <w:jc w:val="both"/>
              <w:rPr>
                <w:rFonts w:ascii="Century Gothic" w:hAnsi="Century Gothic"/>
                <w:sz w:val="20"/>
              </w:rPr>
            </w:pPr>
            <w:r>
              <w:rPr>
                <w:rFonts w:ascii="Century Gothic" w:hAnsi="Century Gothic"/>
                <w:sz w:val="20"/>
              </w:rPr>
              <w:t>years</w:t>
            </w:r>
          </w:p>
        </w:tc>
        <w:tc>
          <w:tcPr>
            <w:tcW w:w="2655" w:type="dxa"/>
          </w:tcPr>
          <w:p w14:paraId="3FCF28E2" w14:textId="77777777" w:rsidR="00A71909" w:rsidRPr="0059276C" w:rsidRDefault="00A71909" w:rsidP="001B5CF9">
            <w:pPr>
              <w:jc w:val="both"/>
              <w:rPr>
                <w:rFonts w:ascii="Century Gothic" w:hAnsi="Century Gothic"/>
                <w:sz w:val="20"/>
              </w:rPr>
            </w:pPr>
          </w:p>
          <w:p w14:paraId="09602E09" w14:textId="77777777" w:rsidR="00A71909" w:rsidRPr="0059276C" w:rsidRDefault="00A71909" w:rsidP="001B5CF9">
            <w:pPr>
              <w:jc w:val="both"/>
              <w:rPr>
                <w:rFonts w:ascii="Century Gothic" w:hAnsi="Century Gothic"/>
                <w:sz w:val="20"/>
              </w:rPr>
            </w:pPr>
          </w:p>
          <w:p w14:paraId="216231DE" w14:textId="77777777" w:rsidR="00A71909" w:rsidRDefault="00A71909" w:rsidP="001B5CF9">
            <w:pPr>
              <w:jc w:val="both"/>
              <w:rPr>
                <w:rFonts w:ascii="Century Gothic" w:hAnsi="Century Gothic"/>
                <w:sz w:val="20"/>
              </w:rPr>
            </w:pPr>
          </w:p>
          <w:p w14:paraId="49D2D122" w14:textId="1AD83E1E" w:rsidR="0023332A" w:rsidRPr="0059276C" w:rsidRDefault="0023332A" w:rsidP="001B5CF9">
            <w:pPr>
              <w:jc w:val="both"/>
              <w:rPr>
                <w:rFonts w:ascii="Century Gothic" w:hAnsi="Century Gothic"/>
                <w:sz w:val="20"/>
              </w:rPr>
            </w:pPr>
            <w:r>
              <w:rPr>
                <w:rFonts w:ascii="Century Gothic" w:hAnsi="Century Gothic"/>
                <w:sz w:val="20"/>
              </w:rPr>
              <w:t xml:space="preserve">…… </w:t>
            </w:r>
            <w:r w:rsidR="003A30A9">
              <w:rPr>
                <w:rFonts w:ascii="Century Gothic" w:hAnsi="Century Gothic"/>
                <w:sz w:val="20"/>
              </w:rPr>
              <w:t xml:space="preserve">  </w:t>
            </w:r>
            <w:r>
              <w:rPr>
                <w:rFonts w:ascii="Century Gothic" w:hAnsi="Century Gothic"/>
                <w:sz w:val="20"/>
              </w:rPr>
              <w:t>months</w:t>
            </w:r>
          </w:p>
        </w:tc>
      </w:tr>
      <w:tr w:rsidR="00A71909" w:rsidRPr="0059276C" w14:paraId="3494C950" w14:textId="77777777" w:rsidTr="0023332A">
        <w:tc>
          <w:tcPr>
            <w:tcW w:w="5495" w:type="dxa"/>
          </w:tcPr>
          <w:p w14:paraId="2266E2D9" w14:textId="77777777" w:rsidR="00A71909" w:rsidRPr="0059276C" w:rsidRDefault="00A71909" w:rsidP="001B5CF9">
            <w:pPr>
              <w:rPr>
                <w:rFonts w:ascii="Century Gothic" w:hAnsi="Century Gothic"/>
                <w:sz w:val="20"/>
              </w:rPr>
            </w:pPr>
            <w:r w:rsidRPr="0059276C">
              <w:rPr>
                <w:rFonts w:ascii="Century Gothic" w:hAnsi="Century Gothic"/>
                <w:b/>
                <w:sz w:val="20"/>
              </w:rPr>
              <w:t>I believe that the above applicant:</w:t>
            </w:r>
          </w:p>
          <w:p w14:paraId="60196843" w14:textId="77777777" w:rsidR="00A71909" w:rsidRPr="0059276C" w:rsidRDefault="00A71909" w:rsidP="001B5CF9">
            <w:pPr>
              <w:rPr>
                <w:rFonts w:ascii="Century Gothic" w:hAnsi="Century Gothic"/>
                <w:sz w:val="16"/>
                <w:szCs w:val="16"/>
              </w:rPr>
            </w:pPr>
          </w:p>
        </w:tc>
        <w:tc>
          <w:tcPr>
            <w:tcW w:w="853" w:type="dxa"/>
          </w:tcPr>
          <w:p w14:paraId="49C1AC7A" w14:textId="77777777" w:rsidR="00A71909" w:rsidRPr="0059276C" w:rsidRDefault="00A71909" w:rsidP="001B5CF9">
            <w:pPr>
              <w:jc w:val="both"/>
              <w:rPr>
                <w:rFonts w:ascii="Century Gothic" w:hAnsi="Century Gothic"/>
                <w:sz w:val="20"/>
              </w:rPr>
            </w:pPr>
          </w:p>
        </w:tc>
        <w:tc>
          <w:tcPr>
            <w:tcW w:w="848" w:type="dxa"/>
          </w:tcPr>
          <w:p w14:paraId="2602B1DE" w14:textId="77777777" w:rsidR="00A71909" w:rsidRPr="0059276C" w:rsidRDefault="00A71909" w:rsidP="001B5CF9">
            <w:pPr>
              <w:jc w:val="both"/>
              <w:rPr>
                <w:rFonts w:ascii="Century Gothic" w:hAnsi="Century Gothic"/>
                <w:sz w:val="20"/>
              </w:rPr>
            </w:pPr>
          </w:p>
        </w:tc>
        <w:tc>
          <w:tcPr>
            <w:tcW w:w="2655" w:type="dxa"/>
          </w:tcPr>
          <w:p w14:paraId="506E5A8E" w14:textId="77777777" w:rsidR="00A71909" w:rsidRPr="0059276C" w:rsidRDefault="00A71909" w:rsidP="001B5CF9">
            <w:pPr>
              <w:jc w:val="both"/>
              <w:rPr>
                <w:rFonts w:ascii="Century Gothic" w:hAnsi="Century Gothic"/>
                <w:sz w:val="20"/>
              </w:rPr>
            </w:pPr>
          </w:p>
        </w:tc>
      </w:tr>
      <w:tr w:rsidR="00A71909" w:rsidRPr="0059276C" w14:paraId="05D3E90B" w14:textId="77777777" w:rsidTr="0023332A">
        <w:tc>
          <w:tcPr>
            <w:tcW w:w="5495" w:type="dxa"/>
          </w:tcPr>
          <w:p w14:paraId="4AFBBFBA" w14:textId="77777777" w:rsidR="00A71909" w:rsidRPr="0059276C" w:rsidRDefault="00A71909" w:rsidP="001B5CF9">
            <w:pPr>
              <w:rPr>
                <w:rFonts w:ascii="Century Gothic" w:hAnsi="Century Gothic"/>
                <w:sz w:val="20"/>
              </w:rPr>
            </w:pPr>
            <w:r w:rsidRPr="0059276C">
              <w:rPr>
                <w:rFonts w:ascii="Century Gothic" w:hAnsi="Century Gothic"/>
                <w:sz w:val="20"/>
              </w:rPr>
              <w:t>Practises clinical psychology in a fully competent professional manner.</w:t>
            </w:r>
          </w:p>
          <w:p w14:paraId="36F72F38" w14:textId="77777777" w:rsidR="00A71909" w:rsidRPr="0059276C" w:rsidRDefault="00A71909" w:rsidP="001B5CF9">
            <w:pPr>
              <w:rPr>
                <w:rFonts w:ascii="Century Gothic" w:hAnsi="Century Gothic"/>
                <w:sz w:val="16"/>
                <w:szCs w:val="16"/>
              </w:rPr>
            </w:pPr>
          </w:p>
        </w:tc>
        <w:tc>
          <w:tcPr>
            <w:tcW w:w="853" w:type="dxa"/>
          </w:tcPr>
          <w:p w14:paraId="43DB395B" w14:textId="77777777" w:rsidR="00A71909" w:rsidRPr="0059276C" w:rsidRDefault="00A71909" w:rsidP="001B5CF9">
            <w:pPr>
              <w:jc w:val="both"/>
              <w:rPr>
                <w:rFonts w:ascii="Century Gothic" w:hAnsi="Century Gothic"/>
                <w:sz w:val="20"/>
              </w:rPr>
            </w:pPr>
            <w:r w:rsidRPr="0059276C">
              <w:rPr>
                <w:rFonts w:ascii="Century Gothic" w:hAnsi="Century Gothic"/>
                <w:sz w:val="20"/>
              </w:rPr>
              <w:t>Yes</w:t>
            </w:r>
          </w:p>
        </w:tc>
        <w:tc>
          <w:tcPr>
            <w:tcW w:w="848" w:type="dxa"/>
          </w:tcPr>
          <w:p w14:paraId="4C3432DF" w14:textId="77777777" w:rsidR="00A71909" w:rsidRPr="0059276C" w:rsidRDefault="00A71909" w:rsidP="001B5CF9">
            <w:pPr>
              <w:jc w:val="both"/>
              <w:rPr>
                <w:rFonts w:ascii="Century Gothic" w:hAnsi="Century Gothic"/>
                <w:sz w:val="20"/>
              </w:rPr>
            </w:pPr>
            <w:r w:rsidRPr="0059276C">
              <w:rPr>
                <w:rFonts w:ascii="Century Gothic" w:hAnsi="Century Gothic"/>
                <w:sz w:val="20"/>
              </w:rPr>
              <w:t>No</w:t>
            </w:r>
          </w:p>
        </w:tc>
        <w:tc>
          <w:tcPr>
            <w:tcW w:w="2655" w:type="dxa"/>
          </w:tcPr>
          <w:p w14:paraId="0990748D" w14:textId="77777777" w:rsidR="00A71909" w:rsidRPr="0059276C" w:rsidRDefault="00A71909" w:rsidP="001B5CF9">
            <w:pPr>
              <w:jc w:val="both"/>
              <w:rPr>
                <w:rFonts w:ascii="Century Gothic" w:hAnsi="Century Gothic"/>
                <w:sz w:val="20"/>
              </w:rPr>
            </w:pPr>
            <w:r w:rsidRPr="0059276C">
              <w:rPr>
                <w:rFonts w:ascii="Century Gothic" w:hAnsi="Century Gothic"/>
                <w:sz w:val="20"/>
              </w:rPr>
              <w:t>Insufficient Information</w:t>
            </w:r>
          </w:p>
        </w:tc>
      </w:tr>
      <w:tr w:rsidR="00A71909" w:rsidRPr="0059276C" w14:paraId="42EC4B7C" w14:textId="77777777" w:rsidTr="0023332A">
        <w:tc>
          <w:tcPr>
            <w:tcW w:w="5495" w:type="dxa"/>
          </w:tcPr>
          <w:p w14:paraId="2D9FF7BB" w14:textId="77777777" w:rsidR="00A71909" w:rsidRPr="0059276C" w:rsidRDefault="00A71909" w:rsidP="001B5CF9">
            <w:pPr>
              <w:rPr>
                <w:rFonts w:ascii="Century Gothic" w:hAnsi="Century Gothic"/>
                <w:sz w:val="20"/>
              </w:rPr>
            </w:pPr>
            <w:r w:rsidRPr="0059276C">
              <w:rPr>
                <w:rFonts w:ascii="Century Gothic" w:hAnsi="Century Gothic"/>
                <w:sz w:val="20"/>
              </w:rPr>
              <w:t>Has high ethical principles and exercises sound judgement.</w:t>
            </w:r>
          </w:p>
          <w:p w14:paraId="6CEF8544" w14:textId="77777777" w:rsidR="00A71909" w:rsidRPr="0059276C" w:rsidRDefault="00A71909" w:rsidP="001B5CF9">
            <w:pPr>
              <w:rPr>
                <w:rFonts w:ascii="Century Gothic" w:hAnsi="Century Gothic"/>
                <w:sz w:val="16"/>
                <w:szCs w:val="16"/>
              </w:rPr>
            </w:pPr>
          </w:p>
        </w:tc>
        <w:tc>
          <w:tcPr>
            <w:tcW w:w="853" w:type="dxa"/>
          </w:tcPr>
          <w:p w14:paraId="3BD874B8" w14:textId="77777777" w:rsidR="00A71909" w:rsidRPr="0059276C" w:rsidRDefault="00A71909" w:rsidP="001B5CF9">
            <w:pPr>
              <w:jc w:val="both"/>
              <w:rPr>
                <w:rFonts w:ascii="Century Gothic" w:hAnsi="Century Gothic"/>
                <w:sz w:val="20"/>
              </w:rPr>
            </w:pPr>
            <w:r w:rsidRPr="0059276C">
              <w:rPr>
                <w:rFonts w:ascii="Century Gothic" w:hAnsi="Century Gothic"/>
                <w:sz w:val="20"/>
              </w:rPr>
              <w:t>Yes</w:t>
            </w:r>
          </w:p>
        </w:tc>
        <w:tc>
          <w:tcPr>
            <w:tcW w:w="848" w:type="dxa"/>
          </w:tcPr>
          <w:p w14:paraId="7A0289C9" w14:textId="77777777" w:rsidR="00A71909" w:rsidRPr="0059276C" w:rsidRDefault="00A71909" w:rsidP="001B5CF9">
            <w:pPr>
              <w:jc w:val="both"/>
              <w:rPr>
                <w:rFonts w:ascii="Century Gothic" w:hAnsi="Century Gothic"/>
                <w:sz w:val="20"/>
              </w:rPr>
            </w:pPr>
            <w:r w:rsidRPr="0059276C">
              <w:rPr>
                <w:rFonts w:ascii="Century Gothic" w:hAnsi="Century Gothic"/>
                <w:sz w:val="20"/>
              </w:rPr>
              <w:t>No</w:t>
            </w:r>
          </w:p>
        </w:tc>
        <w:tc>
          <w:tcPr>
            <w:tcW w:w="2655" w:type="dxa"/>
          </w:tcPr>
          <w:p w14:paraId="4E6CE725" w14:textId="77777777" w:rsidR="00A71909" w:rsidRPr="0059276C" w:rsidRDefault="00A71909" w:rsidP="001B5CF9">
            <w:pPr>
              <w:jc w:val="both"/>
              <w:rPr>
                <w:rFonts w:ascii="Century Gothic" w:hAnsi="Century Gothic"/>
                <w:sz w:val="20"/>
              </w:rPr>
            </w:pPr>
            <w:r w:rsidRPr="0059276C">
              <w:rPr>
                <w:rFonts w:ascii="Century Gothic" w:hAnsi="Century Gothic"/>
                <w:sz w:val="20"/>
              </w:rPr>
              <w:t>Insufficient Information</w:t>
            </w:r>
          </w:p>
        </w:tc>
      </w:tr>
      <w:tr w:rsidR="00A71909" w:rsidRPr="0059276C" w14:paraId="09A5A599" w14:textId="77777777" w:rsidTr="0023332A">
        <w:tc>
          <w:tcPr>
            <w:tcW w:w="5495" w:type="dxa"/>
          </w:tcPr>
          <w:p w14:paraId="7E18B41A" w14:textId="77777777" w:rsidR="00A71909" w:rsidRPr="0059276C" w:rsidRDefault="00A71909" w:rsidP="001B5CF9">
            <w:pPr>
              <w:rPr>
                <w:rFonts w:ascii="Century Gothic" w:hAnsi="Century Gothic"/>
                <w:sz w:val="20"/>
              </w:rPr>
            </w:pPr>
            <w:r w:rsidRPr="0059276C">
              <w:rPr>
                <w:rFonts w:ascii="Century Gothic" w:hAnsi="Century Gothic"/>
                <w:sz w:val="20"/>
              </w:rPr>
              <w:t>Practises within his or her areas of competence.</w:t>
            </w:r>
          </w:p>
          <w:p w14:paraId="14C24468" w14:textId="77777777" w:rsidR="00A71909" w:rsidRPr="0059276C" w:rsidRDefault="00A71909" w:rsidP="001B5CF9">
            <w:pPr>
              <w:rPr>
                <w:rFonts w:ascii="Century Gothic" w:hAnsi="Century Gothic"/>
                <w:sz w:val="16"/>
                <w:szCs w:val="16"/>
              </w:rPr>
            </w:pPr>
            <w:r w:rsidRPr="0059276C">
              <w:rPr>
                <w:rFonts w:ascii="Century Gothic" w:hAnsi="Century Gothic"/>
                <w:sz w:val="20"/>
              </w:rPr>
              <w:t xml:space="preserve"> </w:t>
            </w:r>
          </w:p>
        </w:tc>
        <w:tc>
          <w:tcPr>
            <w:tcW w:w="853" w:type="dxa"/>
          </w:tcPr>
          <w:p w14:paraId="7BC7001A" w14:textId="77777777" w:rsidR="00A71909" w:rsidRPr="0059276C" w:rsidRDefault="00A71909" w:rsidP="001B5CF9">
            <w:pPr>
              <w:jc w:val="both"/>
              <w:rPr>
                <w:rFonts w:ascii="Century Gothic" w:hAnsi="Century Gothic"/>
                <w:sz w:val="20"/>
              </w:rPr>
            </w:pPr>
            <w:r w:rsidRPr="0059276C">
              <w:rPr>
                <w:rFonts w:ascii="Century Gothic" w:hAnsi="Century Gothic"/>
                <w:sz w:val="20"/>
              </w:rPr>
              <w:t>Yes</w:t>
            </w:r>
          </w:p>
        </w:tc>
        <w:tc>
          <w:tcPr>
            <w:tcW w:w="848" w:type="dxa"/>
          </w:tcPr>
          <w:p w14:paraId="1C5BD9BD" w14:textId="77777777" w:rsidR="00A71909" w:rsidRPr="0059276C" w:rsidRDefault="00A71909" w:rsidP="001B5CF9">
            <w:pPr>
              <w:jc w:val="both"/>
              <w:rPr>
                <w:rFonts w:ascii="Century Gothic" w:hAnsi="Century Gothic"/>
                <w:sz w:val="20"/>
              </w:rPr>
            </w:pPr>
            <w:r w:rsidRPr="0059276C">
              <w:rPr>
                <w:rFonts w:ascii="Century Gothic" w:hAnsi="Century Gothic"/>
                <w:sz w:val="20"/>
              </w:rPr>
              <w:t>No</w:t>
            </w:r>
          </w:p>
        </w:tc>
        <w:tc>
          <w:tcPr>
            <w:tcW w:w="2655" w:type="dxa"/>
          </w:tcPr>
          <w:p w14:paraId="0ABCD78B" w14:textId="77777777" w:rsidR="00A71909" w:rsidRPr="0059276C" w:rsidRDefault="00A71909" w:rsidP="001B5CF9">
            <w:pPr>
              <w:jc w:val="both"/>
              <w:rPr>
                <w:rFonts w:ascii="Century Gothic" w:hAnsi="Century Gothic"/>
                <w:sz w:val="20"/>
              </w:rPr>
            </w:pPr>
            <w:r w:rsidRPr="0059276C">
              <w:rPr>
                <w:rFonts w:ascii="Century Gothic" w:hAnsi="Century Gothic"/>
                <w:sz w:val="20"/>
              </w:rPr>
              <w:t>Insufficient Information</w:t>
            </w:r>
          </w:p>
        </w:tc>
      </w:tr>
      <w:tr w:rsidR="00A71909" w:rsidRPr="0059276C" w14:paraId="1C9D87F8" w14:textId="77777777" w:rsidTr="0023332A">
        <w:tc>
          <w:tcPr>
            <w:tcW w:w="5495" w:type="dxa"/>
          </w:tcPr>
          <w:p w14:paraId="32CE979B" w14:textId="77777777" w:rsidR="00A71909" w:rsidRPr="0059276C" w:rsidRDefault="00A71909" w:rsidP="001B5CF9">
            <w:pPr>
              <w:rPr>
                <w:rFonts w:ascii="Century Gothic" w:hAnsi="Century Gothic"/>
                <w:sz w:val="20"/>
              </w:rPr>
            </w:pPr>
            <w:r w:rsidRPr="0059276C">
              <w:rPr>
                <w:rFonts w:ascii="Century Gothic" w:hAnsi="Century Gothic"/>
                <w:sz w:val="20"/>
              </w:rPr>
              <w:t>Keeps informed of developments in psychological theory and clinical practice.</w:t>
            </w:r>
          </w:p>
          <w:p w14:paraId="3A9AD18D" w14:textId="77777777" w:rsidR="00A71909" w:rsidRPr="0059276C" w:rsidRDefault="00A71909" w:rsidP="001B5CF9">
            <w:pPr>
              <w:rPr>
                <w:rFonts w:ascii="Century Gothic" w:hAnsi="Century Gothic"/>
                <w:sz w:val="16"/>
                <w:szCs w:val="16"/>
              </w:rPr>
            </w:pPr>
          </w:p>
        </w:tc>
        <w:tc>
          <w:tcPr>
            <w:tcW w:w="853" w:type="dxa"/>
          </w:tcPr>
          <w:p w14:paraId="6065E98F" w14:textId="77777777" w:rsidR="00A71909" w:rsidRPr="0059276C" w:rsidRDefault="00A71909" w:rsidP="001B5CF9">
            <w:pPr>
              <w:jc w:val="both"/>
              <w:rPr>
                <w:rFonts w:ascii="Century Gothic" w:hAnsi="Century Gothic"/>
                <w:sz w:val="20"/>
              </w:rPr>
            </w:pPr>
            <w:r w:rsidRPr="0059276C">
              <w:rPr>
                <w:rFonts w:ascii="Century Gothic" w:hAnsi="Century Gothic"/>
                <w:sz w:val="20"/>
              </w:rPr>
              <w:t>Yes</w:t>
            </w:r>
          </w:p>
        </w:tc>
        <w:tc>
          <w:tcPr>
            <w:tcW w:w="848" w:type="dxa"/>
          </w:tcPr>
          <w:p w14:paraId="40BDFCE6" w14:textId="77777777" w:rsidR="00A71909" w:rsidRPr="0059276C" w:rsidRDefault="00A71909" w:rsidP="001B5CF9">
            <w:pPr>
              <w:jc w:val="both"/>
              <w:rPr>
                <w:rFonts w:ascii="Century Gothic" w:hAnsi="Century Gothic"/>
                <w:sz w:val="20"/>
              </w:rPr>
            </w:pPr>
            <w:r w:rsidRPr="0059276C">
              <w:rPr>
                <w:rFonts w:ascii="Century Gothic" w:hAnsi="Century Gothic"/>
                <w:sz w:val="20"/>
              </w:rPr>
              <w:t>No</w:t>
            </w:r>
          </w:p>
        </w:tc>
        <w:tc>
          <w:tcPr>
            <w:tcW w:w="2655" w:type="dxa"/>
          </w:tcPr>
          <w:p w14:paraId="539BD740" w14:textId="77777777" w:rsidR="00A71909" w:rsidRPr="0059276C" w:rsidRDefault="00A71909" w:rsidP="001B5CF9">
            <w:pPr>
              <w:jc w:val="both"/>
              <w:rPr>
                <w:rFonts w:ascii="Century Gothic" w:hAnsi="Century Gothic"/>
                <w:sz w:val="20"/>
              </w:rPr>
            </w:pPr>
            <w:r w:rsidRPr="0059276C">
              <w:rPr>
                <w:rFonts w:ascii="Century Gothic" w:hAnsi="Century Gothic"/>
                <w:sz w:val="20"/>
              </w:rPr>
              <w:t>Insufficient Information</w:t>
            </w:r>
          </w:p>
        </w:tc>
      </w:tr>
      <w:tr w:rsidR="00A71909" w:rsidRPr="0059276C" w14:paraId="23861E00" w14:textId="77777777" w:rsidTr="0023332A">
        <w:tc>
          <w:tcPr>
            <w:tcW w:w="5495" w:type="dxa"/>
          </w:tcPr>
          <w:p w14:paraId="62760723" w14:textId="77777777" w:rsidR="00A71909" w:rsidRPr="0059276C" w:rsidRDefault="00A71909" w:rsidP="001B5CF9">
            <w:pPr>
              <w:rPr>
                <w:rFonts w:ascii="Century Gothic" w:hAnsi="Century Gothic"/>
                <w:sz w:val="20"/>
              </w:rPr>
            </w:pPr>
            <w:r w:rsidRPr="0059276C">
              <w:rPr>
                <w:rFonts w:ascii="Century Gothic" w:hAnsi="Century Gothic"/>
                <w:sz w:val="20"/>
              </w:rPr>
              <w:t>Is of good standing in the opinion of his or her professional colleagues.</w:t>
            </w:r>
          </w:p>
          <w:p w14:paraId="64FCC5F2" w14:textId="77777777" w:rsidR="00A71909" w:rsidRPr="0059276C" w:rsidRDefault="00A71909" w:rsidP="001B5CF9">
            <w:pPr>
              <w:rPr>
                <w:rFonts w:ascii="Century Gothic" w:hAnsi="Century Gothic"/>
                <w:sz w:val="16"/>
                <w:szCs w:val="16"/>
              </w:rPr>
            </w:pPr>
          </w:p>
        </w:tc>
        <w:tc>
          <w:tcPr>
            <w:tcW w:w="853" w:type="dxa"/>
          </w:tcPr>
          <w:p w14:paraId="5042B4E6" w14:textId="77777777" w:rsidR="00A71909" w:rsidRPr="0059276C" w:rsidRDefault="00A71909" w:rsidP="001B5CF9">
            <w:pPr>
              <w:jc w:val="both"/>
              <w:rPr>
                <w:rFonts w:ascii="Century Gothic" w:hAnsi="Century Gothic"/>
                <w:sz w:val="20"/>
              </w:rPr>
            </w:pPr>
            <w:r w:rsidRPr="0059276C">
              <w:rPr>
                <w:rFonts w:ascii="Century Gothic" w:hAnsi="Century Gothic"/>
                <w:sz w:val="20"/>
              </w:rPr>
              <w:t>Yes</w:t>
            </w:r>
          </w:p>
        </w:tc>
        <w:tc>
          <w:tcPr>
            <w:tcW w:w="848" w:type="dxa"/>
          </w:tcPr>
          <w:p w14:paraId="2A22A92F" w14:textId="77777777" w:rsidR="00A71909" w:rsidRPr="0059276C" w:rsidRDefault="00A71909" w:rsidP="001B5CF9">
            <w:pPr>
              <w:jc w:val="both"/>
              <w:rPr>
                <w:rFonts w:ascii="Century Gothic" w:hAnsi="Century Gothic"/>
                <w:sz w:val="20"/>
              </w:rPr>
            </w:pPr>
            <w:r w:rsidRPr="0059276C">
              <w:rPr>
                <w:rFonts w:ascii="Century Gothic" w:hAnsi="Century Gothic"/>
                <w:sz w:val="20"/>
              </w:rPr>
              <w:t>No</w:t>
            </w:r>
          </w:p>
        </w:tc>
        <w:tc>
          <w:tcPr>
            <w:tcW w:w="2655" w:type="dxa"/>
          </w:tcPr>
          <w:p w14:paraId="0EC12A72" w14:textId="77777777" w:rsidR="00A71909" w:rsidRPr="0059276C" w:rsidRDefault="00A71909" w:rsidP="001B5CF9">
            <w:pPr>
              <w:jc w:val="both"/>
              <w:rPr>
                <w:rFonts w:ascii="Century Gothic" w:hAnsi="Century Gothic"/>
                <w:sz w:val="20"/>
              </w:rPr>
            </w:pPr>
            <w:r w:rsidRPr="0059276C">
              <w:rPr>
                <w:rFonts w:ascii="Century Gothic" w:hAnsi="Century Gothic"/>
                <w:sz w:val="20"/>
              </w:rPr>
              <w:t>Insufficient Information</w:t>
            </w:r>
          </w:p>
        </w:tc>
      </w:tr>
      <w:tr w:rsidR="00A71909" w:rsidRPr="0059276C" w14:paraId="7EE2BFE5" w14:textId="77777777" w:rsidTr="0023332A">
        <w:tc>
          <w:tcPr>
            <w:tcW w:w="5495" w:type="dxa"/>
          </w:tcPr>
          <w:p w14:paraId="6B399D85" w14:textId="77777777" w:rsidR="00A71909" w:rsidRPr="0059276C" w:rsidRDefault="00A71909" w:rsidP="001B5CF9">
            <w:pPr>
              <w:rPr>
                <w:rFonts w:ascii="Century Gothic" w:hAnsi="Century Gothic"/>
                <w:sz w:val="20"/>
              </w:rPr>
            </w:pPr>
            <w:r w:rsidRPr="0059276C">
              <w:rPr>
                <w:rFonts w:ascii="Century Gothic" w:hAnsi="Century Gothic"/>
                <w:sz w:val="20"/>
              </w:rPr>
              <w:t>I therefore support this application.</w:t>
            </w:r>
          </w:p>
          <w:p w14:paraId="1C5CE803" w14:textId="77777777" w:rsidR="00A71909" w:rsidRPr="0059276C" w:rsidRDefault="00A71909" w:rsidP="001B5CF9">
            <w:pPr>
              <w:rPr>
                <w:rFonts w:ascii="Century Gothic" w:hAnsi="Century Gothic"/>
                <w:sz w:val="16"/>
                <w:szCs w:val="16"/>
              </w:rPr>
            </w:pPr>
          </w:p>
        </w:tc>
        <w:tc>
          <w:tcPr>
            <w:tcW w:w="853" w:type="dxa"/>
          </w:tcPr>
          <w:p w14:paraId="333D75C3" w14:textId="77777777" w:rsidR="00A71909" w:rsidRPr="0059276C" w:rsidRDefault="00A71909" w:rsidP="001B5CF9">
            <w:pPr>
              <w:jc w:val="both"/>
              <w:rPr>
                <w:rFonts w:ascii="Century Gothic" w:hAnsi="Century Gothic"/>
                <w:sz w:val="20"/>
              </w:rPr>
            </w:pPr>
            <w:r w:rsidRPr="0059276C">
              <w:rPr>
                <w:rFonts w:ascii="Century Gothic" w:hAnsi="Century Gothic"/>
                <w:sz w:val="20"/>
              </w:rPr>
              <w:t>Yes</w:t>
            </w:r>
          </w:p>
        </w:tc>
        <w:tc>
          <w:tcPr>
            <w:tcW w:w="848" w:type="dxa"/>
          </w:tcPr>
          <w:p w14:paraId="57DB75EE" w14:textId="77777777" w:rsidR="00A71909" w:rsidRPr="0059276C" w:rsidRDefault="00A71909" w:rsidP="001B5CF9">
            <w:pPr>
              <w:jc w:val="both"/>
              <w:rPr>
                <w:rFonts w:ascii="Century Gothic" w:hAnsi="Century Gothic"/>
                <w:sz w:val="20"/>
              </w:rPr>
            </w:pPr>
            <w:r w:rsidRPr="0059276C">
              <w:rPr>
                <w:rFonts w:ascii="Century Gothic" w:hAnsi="Century Gothic"/>
                <w:sz w:val="20"/>
              </w:rPr>
              <w:t>No</w:t>
            </w:r>
          </w:p>
        </w:tc>
        <w:tc>
          <w:tcPr>
            <w:tcW w:w="2655" w:type="dxa"/>
          </w:tcPr>
          <w:p w14:paraId="19481F3A" w14:textId="77777777" w:rsidR="00A71909" w:rsidRPr="0059276C" w:rsidRDefault="00A71909" w:rsidP="001B5CF9">
            <w:pPr>
              <w:jc w:val="both"/>
              <w:rPr>
                <w:rFonts w:ascii="Century Gothic" w:hAnsi="Century Gothic"/>
                <w:sz w:val="20"/>
              </w:rPr>
            </w:pPr>
            <w:r w:rsidRPr="0059276C">
              <w:rPr>
                <w:rFonts w:ascii="Century Gothic" w:hAnsi="Century Gothic"/>
                <w:sz w:val="20"/>
              </w:rPr>
              <w:t>Insufficient Information</w:t>
            </w:r>
          </w:p>
        </w:tc>
      </w:tr>
      <w:tr w:rsidR="00A71909" w:rsidRPr="0059276C" w14:paraId="2283226A" w14:textId="77777777" w:rsidTr="0023332A">
        <w:tc>
          <w:tcPr>
            <w:tcW w:w="5495" w:type="dxa"/>
          </w:tcPr>
          <w:p w14:paraId="5BE8AD80" w14:textId="77777777" w:rsidR="00A71909" w:rsidRPr="0059276C" w:rsidRDefault="00A71909" w:rsidP="001B5CF9">
            <w:pPr>
              <w:rPr>
                <w:rFonts w:ascii="Century Gothic" w:hAnsi="Century Gothic"/>
                <w:b/>
                <w:sz w:val="20"/>
              </w:rPr>
            </w:pPr>
            <w:r w:rsidRPr="0059276C">
              <w:rPr>
                <w:rFonts w:ascii="Century Gothic" w:hAnsi="Century Gothic"/>
                <w:b/>
                <w:sz w:val="20"/>
              </w:rPr>
              <w:t>Other Comments:</w:t>
            </w:r>
          </w:p>
        </w:tc>
        <w:tc>
          <w:tcPr>
            <w:tcW w:w="853" w:type="dxa"/>
          </w:tcPr>
          <w:p w14:paraId="0854E457" w14:textId="77777777" w:rsidR="00A71909" w:rsidRPr="0059276C" w:rsidRDefault="00A71909" w:rsidP="001B5CF9">
            <w:pPr>
              <w:jc w:val="both"/>
              <w:rPr>
                <w:rFonts w:ascii="Century Gothic" w:hAnsi="Century Gothic"/>
                <w:sz w:val="20"/>
              </w:rPr>
            </w:pPr>
          </w:p>
        </w:tc>
        <w:tc>
          <w:tcPr>
            <w:tcW w:w="848" w:type="dxa"/>
          </w:tcPr>
          <w:p w14:paraId="3BC8931B" w14:textId="77777777" w:rsidR="00A71909" w:rsidRPr="0059276C" w:rsidRDefault="00A71909" w:rsidP="001B5CF9">
            <w:pPr>
              <w:jc w:val="both"/>
              <w:rPr>
                <w:rFonts w:ascii="Century Gothic" w:hAnsi="Century Gothic"/>
                <w:sz w:val="20"/>
              </w:rPr>
            </w:pPr>
          </w:p>
        </w:tc>
        <w:tc>
          <w:tcPr>
            <w:tcW w:w="2655" w:type="dxa"/>
          </w:tcPr>
          <w:p w14:paraId="18C040D0" w14:textId="77777777" w:rsidR="00A71909" w:rsidRPr="0059276C" w:rsidRDefault="00A71909" w:rsidP="001B5CF9">
            <w:pPr>
              <w:jc w:val="both"/>
              <w:rPr>
                <w:rFonts w:ascii="Century Gothic" w:hAnsi="Century Gothic"/>
                <w:sz w:val="20"/>
              </w:rPr>
            </w:pPr>
          </w:p>
        </w:tc>
      </w:tr>
      <w:tr w:rsidR="00A71909" w:rsidRPr="0059276C" w14:paraId="7853ABEB" w14:textId="77777777" w:rsidTr="001B5CF9">
        <w:tc>
          <w:tcPr>
            <w:tcW w:w="5495" w:type="dxa"/>
          </w:tcPr>
          <w:p w14:paraId="1BCBEE7D" w14:textId="77777777" w:rsidR="00A71909" w:rsidRPr="0059276C" w:rsidRDefault="00A71909" w:rsidP="001B5CF9">
            <w:pPr>
              <w:rPr>
                <w:rFonts w:ascii="Century Gothic" w:hAnsi="Century Gothic"/>
                <w:sz w:val="20"/>
              </w:rPr>
            </w:pPr>
          </w:p>
        </w:tc>
        <w:tc>
          <w:tcPr>
            <w:tcW w:w="853" w:type="dxa"/>
          </w:tcPr>
          <w:p w14:paraId="7988EACD" w14:textId="77777777" w:rsidR="00A71909" w:rsidRPr="0059276C" w:rsidRDefault="00A71909" w:rsidP="001B5CF9">
            <w:pPr>
              <w:jc w:val="both"/>
              <w:rPr>
                <w:rFonts w:ascii="Century Gothic" w:hAnsi="Century Gothic"/>
                <w:sz w:val="20"/>
              </w:rPr>
            </w:pPr>
          </w:p>
        </w:tc>
        <w:tc>
          <w:tcPr>
            <w:tcW w:w="848" w:type="dxa"/>
          </w:tcPr>
          <w:p w14:paraId="14A4BFEC" w14:textId="77777777" w:rsidR="00A71909" w:rsidRPr="0059276C" w:rsidRDefault="00A71909" w:rsidP="001B5CF9">
            <w:pPr>
              <w:jc w:val="both"/>
              <w:rPr>
                <w:rFonts w:ascii="Century Gothic" w:hAnsi="Century Gothic"/>
                <w:sz w:val="20"/>
              </w:rPr>
            </w:pPr>
          </w:p>
        </w:tc>
        <w:tc>
          <w:tcPr>
            <w:tcW w:w="2655" w:type="dxa"/>
          </w:tcPr>
          <w:p w14:paraId="0F63878B" w14:textId="77777777" w:rsidR="00A71909" w:rsidRPr="0059276C" w:rsidRDefault="00A71909" w:rsidP="001B5CF9">
            <w:pPr>
              <w:jc w:val="both"/>
              <w:rPr>
                <w:rFonts w:ascii="Century Gothic" w:hAnsi="Century Gothic"/>
                <w:sz w:val="20"/>
              </w:rPr>
            </w:pPr>
          </w:p>
        </w:tc>
      </w:tr>
    </w:tbl>
    <w:p w14:paraId="3CF76110" w14:textId="77777777" w:rsidR="00A71909" w:rsidRPr="0059276C" w:rsidRDefault="00A71909" w:rsidP="00A71909">
      <w:pPr>
        <w:jc w:val="both"/>
        <w:rPr>
          <w:rFonts w:ascii="Century Gothic" w:hAnsi="Century Gothic"/>
          <w:sz w:val="20"/>
        </w:rPr>
      </w:pPr>
      <w:r w:rsidRPr="0059276C">
        <w:rPr>
          <w:rFonts w:ascii="Century Gothic" w:hAnsi="Century Gothic"/>
          <w:sz w:val="20"/>
        </w:rPr>
        <w:t>Signed:</w:t>
      </w:r>
      <w:r w:rsidRPr="0059276C">
        <w:rPr>
          <w:rFonts w:ascii="Century Gothic" w:hAnsi="Century Gothic"/>
          <w:sz w:val="20"/>
        </w:rPr>
        <w:tab/>
        <w:t>…………………………………………</w:t>
      </w:r>
      <w:r>
        <w:rPr>
          <w:rFonts w:ascii="Century Gothic" w:hAnsi="Century Gothic"/>
          <w:sz w:val="20"/>
        </w:rPr>
        <w:t>………………</w:t>
      </w:r>
      <w:r w:rsidRPr="0059276C">
        <w:rPr>
          <w:rFonts w:ascii="Century Gothic" w:hAnsi="Century Gothic"/>
          <w:sz w:val="20"/>
        </w:rPr>
        <w:tab/>
      </w:r>
      <w:r w:rsidRPr="0059276C">
        <w:rPr>
          <w:rFonts w:ascii="Century Gothic" w:hAnsi="Century Gothic"/>
          <w:sz w:val="20"/>
        </w:rPr>
        <w:tab/>
        <w:t>Date: …../…../…..</w:t>
      </w:r>
    </w:p>
    <w:p w14:paraId="7953850A" w14:textId="77777777" w:rsidR="00A71909" w:rsidRPr="0059276C" w:rsidRDefault="00A71909" w:rsidP="00A71909">
      <w:pPr>
        <w:jc w:val="both"/>
        <w:rPr>
          <w:rFonts w:ascii="Century Gothic" w:hAnsi="Century Gothic"/>
          <w:sz w:val="20"/>
        </w:rPr>
      </w:pPr>
    </w:p>
    <w:p w14:paraId="1423D5DC" w14:textId="77777777" w:rsidR="00A71909" w:rsidRPr="0059276C" w:rsidRDefault="00A71909" w:rsidP="00A71909">
      <w:pPr>
        <w:jc w:val="both"/>
        <w:rPr>
          <w:rFonts w:ascii="Century Gothic" w:hAnsi="Century Gothic"/>
          <w:sz w:val="20"/>
        </w:rPr>
      </w:pPr>
      <w:r w:rsidRPr="0059276C">
        <w:rPr>
          <w:rFonts w:ascii="Century Gothic" w:hAnsi="Century Gothic"/>
          <w:sz w:val="20"/>
        </w:rPr>
        <w:t>Name of Referee</w:t>
      </w:r>
      <w:r>
        <w:rPr>
          <w:rFonts w:ascii="Century Gothic" w:hAnsi="Century Gothic"/>
          <w:sz w:val="20"/>
        </w:rPr>
        <w:t>:</w:t>
      </w:r>
      <w:r w:rsidRPr="0059276C">
        <w:rPr>
          <w:rFonts w:ascii="Century Gothic" w:hAnsi="Century Gothic"/>
          <w:sz w:val="20"/>
        </w:rPr>
        <w:t xml:space="preserve"> ………………………………………</w:t>
      </w:r>
      <w:r>
        <w:rPr>
          <w:rFonts w:ascii="Century Gothic" w:hAnsi="Century Gothic"/>
          <w:sz w:val="20"/>
        </w:rPr>
        <w:t>………………….</w:t>
      </w:r>
      <w:r w:rsidRPr="0059276C">
        <w:rPr>
          <w:rFonts w:ascii="Century Gothic" w:hAnsi="Century Gothic"/>
          <w:sz w:val="20"/>
        </w:rPr>
        <w:t xml:space="preserve"> (Please print clearly)</w:t>
      </w:r>
    </w:p>
    <w:p w14:paraId="3DD00AE6" w14:textId="77777777" w:rsidR="00AF0BE0" w:rsidRDefault="00AF0BE0" w:rsidP="004669FE">
      <w:pPr>
        <w:rPr>
          <w:rFonts w:ascii="Century Gothic" w:hAnsi="Century Gothic"/>
          <w:sz w:val="20"/>
        </w:rPr>
      </w:pPr>
    </w:p>
    <w:p w14:paraId="713EF94F" w14:textId="77777777" w:rsidR="0059276C" w:rsidRPr="0059276C" w:rsidRDefault="00A71909" w:rsidP="004669FE">
      <w:pPr>
        <w:rPr>
          <w:rFonts w:ascii="Century Gothic" w:hAnsi="Century Gothic"/>
        </w:rPr>
      </w:pPr>
      <w:r w:rsidRPr="0059276C">
        <w:rPr>
          <w:rFonts w:ascii="Century Gothic" w:hAnsi="Century Gothic"/>
          <w:sz w:val="20"/>
        </w:rPr>
        <w:t>Telephone</w:t>
      </w:r>
      <w:r>
        <w:rPr>
          <w:rFonts w:ascii="Century Gothic" w:hAnsi="Century Gothic"/>
          <w:sz w:val="20"/>
        </w:rPr>
        <w:t xml:space="preserve">: </w:t>
      </w:r>
      <w:r w:rsidRPr="0059276C">
        <w:rPr>
          <w:rFonts w:ascii="Century Gothic" w:hAnsi="Century Gothic"/>
          <w:sz w:val="20"/>
        </w:rPr>
        <w:t>……………</w:t>
      </w:r>
      <w:r>
        <w:rPr>
          <w:rFonts w:ascii="Century Gothic" w:hAnsi="Century Gothic"/>
          <w:sz w:val="20"/>
        </w:rPr>
        <w:t>……………………..</w:t>
      </w:r>
      <w:r w:rsidRPr="0059276C">
        <w:rPr>
          <w:rFonts w:ascii="Century Gothic" w:hAnsi="Century Gothic"/>
          <w:sz w:val="20"/>
        </w:rPr>
        <w:t xml:space="preserve">    </w:t>
      </w:r>
      <w:r>
        <w:rPr>
          <w:rFonts w:ascii="Century Gothic" w:hAnsi="Century Gothic"/>
          <w:sz w:val="20"/>
        </w:rPr>
        <w:t xml:space="preserve">Email: </w:t>
      </w:r>
      <w:r w:rsidRPr="0059276C">
        <w:rPr>
          <w:rFonts w:ascii="Century Gothic" w:hAnsi="Century Gothic"/>
          <w:sz w:val="20"/>
        </w:rPr>
        <w:t>…………………………………</w:t>
      </w:r>
      <w:r>
        <w:rPr>
          <w:rFonts w:ascii="Century Gothic" w:hAnsi="Century Gothic"/>
          <w:sz w:val="20"/>
        </w:rPr>
        <w:t>……….</w:t>
      </w:r>
    </w:p>
    <w:sectPr w:rsidR="0059276C" w:rsidRPr="0059276C">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920F" w14:textId="77777777" w:rsidR="00E97B81" w:rsidRDefault="00E97B81">
      <w:r>
        <w:separator/>
      </w:r>
    </w:p>
  </w:endnote>
  <w:endnote w:type="continuationSeparator" w:id="0">
    <w:p w14:paraId="0D23B22E" w14:textId="77777777" w:rsidR="00E97B81" w:rsidRDefault="00E9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5A4C" w14:textId="77777777" w:rsidR="001E6BE2" w:rsidRPr="00AF0BE0" w:rsidRDefault="001E6BE2" w:rsidP="0059276C">
    <w:pPr>
      <w:rPr>
        <w:rFonts w:ascii="Century Gothic" w:hAnsi="Century Gothic"/>
        <w:color w:val="21819F"/>
        <w:sz w:val="16"/>
        <w:szCs w:val="16"/>
      </w:rPr>
    </w:pPr>
    <w:r w:rsidRPr="00AF0BE0">
      <w:rPr>
        <w:rFonts w:ascii="Century Gothic" w:hAnsi="Century Gothic"/>
        <w:color w:val="21819F"/>
        <w:sz w:val="16"/>
        <w:szCs w:val="16"/>
      </w:rPr>
      <w:t>CONFIDENTIALITY:  This information will be used only by staff and office holders of NZCCP to determine the suitability of the applicant for Membership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C49C" w14:textId="77777777" w:rsidR="00E97B81" w:rsidRDefault="00E97B81">
      <w:r>
        <w:separator/>
      </w:r>
    </w:p>
  </w:footnote>
  <w:footnote w:type="continuationSeparator" w:id="0">
    <w:p w14:paraId="2CEDDB4C" w14:textId="77777777" w:rsidR="00E97B81" w:rsidRDefault="00E97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6C"/>
    <w:rsid w:val="000E1B78"/>
    <w:rsid w:val="000F7A7E"/>
    <w:rsid w:val="001B5CF9"/>
    <w:rsid w:val="001E6BE2"/>
    <w:rsid w:val="00214A32"/>
    <w:rsid w:val="0023332A"/>
    <w:rsid w:val="00287CCA"/>
    <w:rsid w:val="002B2BC9"/>
    <w:rsid w:val="00344A68"/>
    <w:rsid w:val="003A30A9"/>
    <w:rsid w:val="004669FE"/>
    <w:rsid w:val="004B3DD4"/>
    <w:rsid w:val="0059276C"/>
    <w:rsid w:val="005F4C1B"/>
    <w:rsid w:val="006431E2"/>
    <w:rsid w:val="0064523D"/>
    <w:rsid w:val="00670C6D"/>
    <w:rsid w:val="006B09E7"/>
    <w:rsid w:val="008A039C"/>
    <w:rsid w:val="00903E27"/>
    <w:rsid w:val="00931383"/>
    <w:rsid w:val="00A71909"/>
    <w:rsid w:val="00A77448"/>
    <w:rsid w:val="00A84BCC"/>
    <w:rsid w:val="00AC3B52"/>
    <w:rsid w:val="00AE0F4B"/>
    <w:rsid w:val="00AF0BE0"/>
    <w:rsid w:val="00B87661"/>
    <w:rsid w:val="00C013E2"/>
    <w:rsid w:val="00D128E5"/>
    <w:rsid w:val="00D3274F"/>
    <w:rsid w:val="00D938AA"/>
    <w:rsid w:val="00DA1DA9"/>
    <w:rsid w:val="00DA49F2"/>
    <w:rsid w:val="00DF5DD5"/>
    <w:rsid w:val="00E97B81"/>
    <w:rsid w:val="00EC48D3"/>
    <w:rsid w:val="00FF43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173C4"/>
  <w15:docId w15:val="{9D4D29F9-021A-49DE-BC70-0D19AA5E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US"/>
    </w:rPr>
  </w:style>
  <w:style w:type="paragraph" w:styleId="Heading1">
    <w:name w:val="heading 1"/>
    <w:basedOn w:val="Normal"/>
    <w:next w:val="Normal"/>
    <w:link w:val="Heading1Char"/>
    <w:qFormat/>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customStyle="1" w:styleId="Heading1Char">
    <w:name w:val="Heading 1 Char"/>
    <w:link w:val="Heading1"/>
    <w:rsid w:val="00A71909"/>
    <w:rPr>
      <w:b/>
      <w:lang w:val="en-AU" w:eastAsia="en-US"/>
    </w:rPr>
  </w:style>
  <w:style w:type="paragraph" w:styleId="BalloonText">
    <w:name w:val="Balloon Text"/>
    <w:basedOn w:val="Normal"/>
    <w:link w:val="BalloonTextChar"/>
    <w:rsid w:val="004669FE"/>
    <w:rPr>
      <w:rFonts w:ascii="Tahoma" w:hAnsi="Tahoma" w:cs="Tahoma"/>
      <w:sz w:val="16"/>
      <w:szCs w:val="16"/>
    </w:rPr>
  </w:style>
  <w:style w:type="character" w:customStyle="1" w:styleId="BalloonTextChar">
    <w:name w:val="Balloon Text Char"/>
    <w:basedOn w:val="DefaultParagraphFont"/>
    <w:link w:val="BalloonText"/>
    <w:rsid w:val="004669FE"/>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nzccp.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REFERENCE FOR NZCCP MEMBERSHIP</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 NZCCP MEMBERSHIP</dc:title>
  <dc:creator>Jill Blomfield</dc:creator>
  <cp:lastModifiedBy>Kara Pennington</cp:lastModifiedBy>
  <cp:revision>3</cp:revision>
  <cp:lastPrinted>2008-04-03T04:20:00Z</cp:lastPrinted>
  <dcterms:created xsi:type="dcterms:W3CDTF">2022-03-02T01:22:00Z</dcterms:created>
  <dcterms:modified xsi:type="dcterms:W3CDTF">2022-03-02T18:48:00Z</dcterms:modified>
</cp:coreProperties>
</file>